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附件1-1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年度入库项目申报清单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填报单位：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营子区农业农村局</w:t>
      </w:r>
    </w:p>
    <w:tbl>
      <w:tblPr>
        <w:tblStyle w:val="3"/>
        <w:tblW w:w="144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531"/>
        <w:gridCol w:w="546"/>
        <w:gridCol w:w="559"/>
        <w:gridCol w:w="586"/>
        <w:gridCol w:w="887"/>
        <w:gridCol w:w="420"/>
        <w:gridCol w:w="746"/>
        <w:gridCol w:w="1455"/>
        <w:gridCol w:w="480"/>
        <w:gridCol w:w="690"/>
        <w:gridCol w:w="540"/>
        <w:gridCol w:w="616"/>
        <w:gridCol w:w="1612"/>
        <w:gridCol w:w="862"/>
        <w:gridCol w:w="1125"/>
        <w:gridCol w:w="1213"/>
        <w:gridCol w:w="10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县（市、区）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乡镇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项目类型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建设性质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项目内容及建设规模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实施地点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投资概算及筹资方式（万元）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建设期限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受益户数人数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其中：扶持带动脱贫户户数人数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其中：扶持带动监测对象户数人数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行业主管部门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绩效目标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群众参与和联农带农机制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5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eastAsia="zh-CN"/>
              </w:rPr>
              <w:t>承德市</w:t>
            </w:r>
          </w:p>
        </w:tc>
        <w:tc>
          <w:tcPr>
            <w:tcW w:w="5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eastAsia="zh-CN"/>
              </w:rPr>
              <w:t>营子区</w:t>
            </w:r>
          </w:p>
        </w:tc>
        <w:tc>
          <w:tcPr>
            <w:tcW w:w="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eastAsia="zh-CN"/>
              </w:rPr>
              <w:t>四镇</w:t>
            </w:r>
          </w:p>
        </w:tc>
        <w:tc>
          <w:tcPr>
            <w:tcW w:w="5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  <w:t>15村</w:t>
            </w:r>
          </w:p>
        </w:tc>
        <w:tc>
          <w:tcPr>
            <w:tcW w:w="8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  <w:t>2023年雨露计划</w:t>
            </w:r>
          </w:p>
        </w:tc>
        <w:tc>
          <w:tcPr>
            <w:tcW w:w="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eastAsia="zh-CN"/>
              </w:rPr>
              <w:t>巩固三保障成果</w:t>
            </w:r>
          </w:p>
        </w:tc>
        <w:tc>
          <w:tcPr>
            <w:tcW w:w="7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eastAsia="zh-CN" w:bidi="ar"/>
              </w:rPr>
              <w:t>续建</w:t>
            </w:r>
          </w:p>
        </w:tc>
        <w:tc>
          <w:tcPr>
            <w:tcW w:w="14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  <w:t>投入资金6万元，通过为20名符合条件的学生进行补贴，每生每学期补贴1500元，增加收入，提高满意度。</w:t>
            </w:r>
          </w:p>
        </w:tc>
        <w:tc>
          <w:tcPr>
            <w:tcW w:w="4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eastAsia="zh-CN"/>
              </w:rPr>
              <w:t>四镇</w:t>
            </w: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  <w:t>15村</w:t>
            </w:r>
          </w:p>
        </w:tc>
        <w:tc>
          <w:tcPr>
            <w:tcW w:w="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  <w:t>2023.1-2023.12</w:t>
            </w:r>
          </w:p>
        </w:tc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6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8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eastAsia="zh-CN"/>
              </w:rPr>
              <w:t>乡村振兴局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  <w:t>为</w:t>
            </w: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  <w:t>名雨露计划在校学生发放每人1500元补贴。</w:t>
            </w: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eastAsia="zh-CN"/>
              </w:rPr>
              <w:t>提升专业技能，提高脱贫人口就业率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eastAsia="zh-CN"/>
              </w:rPr>
              <w:t>承德市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eastAsia="zh-CN"/>
              </w:rPr>
              <w:t>营子区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eastAsia="zh-CN"/>
              </w:rPr>
              <w:t>四镇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  <w:t>15村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  <w:t>庭院经济项目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eastAsia="zh-CN"/>
              </w:rPr>
              <w:t>产业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eastAsia="zh-CN" w:bidi="ar"/>
              </w:rPr>
              <w:t>续建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  <w:t>投入衔资金15万元，为养殖家禽家畜的脱贫户及监测户提供最高3000元/年/户的补贴，用于购买家禽家畜种苗或者饲料等。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eastAsia="zh-CN"/>
              </w:rPr>
              <w:t>四镇</w:t>
            </w: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  <w:t>15村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  <w:t>2023.1-2023.12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  <w:t>56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eastAsia="zh-CN"/>
              </w:rPr>
              <w:t>农业农村局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  <w:t>发展庭院经济养殖，为脱贫户及监测户增加1000-8000元/年收入实现稳定增收。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  <w:t>带动生产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eastAsia="zh-CN"/>
              </w:rPr>
              <w:t>承德市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eastAsia="zh-CN"/>
              </w:rPr>
              <w:t>营子区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eastAsia="zh-CN"/>
              </w:rPr>
              <w:t>四镇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  <w:t>15村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  <w:t>农村垃圾清运</w:t>
            </w:r>
          </w:p>
          <w:p>
            <w:pPr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eastAsia="zh-CN"/>
              </w:rPr>
              <w:t>乡村建设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eastAsia="zh-CN" w:bidi="ar"/>
              </w:rPr>
              <w:t>续建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  <w:t>投入资金67万元，通过农村垃圾清运改善全区227户550人脱贫人口及监测户生活质量。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eastAsia="zh-CN"/>
              </w:rPr>
              <w:t>四镇</w:t>
            </w: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  <w:t>15村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  <w:t>67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  <w:t>2023.1-2023.12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  <w:t>3000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  <w:t>218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eastAsia="zh-CN"/>
              </w:rPr>
              <w:t>农业农村局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  <w:t>改善提升居民生活环境，提高群众生活幸福感，提高群众满意度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eastAsia="zh-CN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eastAsia="zh-CN"/>
              </w:rPr>
              <w:t>承德市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eastAsia="zh-CN"/>
              </w:rPr>
              <w:t>营子区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eastAsia="zh-CN"/>
              </w:rPr>
              <w:t>四镇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  <w:t>15村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  <w:t>果树技术服务项目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eastAsia="zh-CN"/>
              </w:rPr>
              <w:t>产业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eastAsia="zh-CN" w:bidi="ar"/>
              </w:rPr>
              <w:t>续建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  <w:t>投入资金30万元，通过果树技术培训，培育新技术农民，帮助脱贫户及监测户提升技能，增产增收。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eastAsia="zh-CN"/>
              </w:rPr>
              <w:t>四镇</w:t>
            </w: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  <w:t>15村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  <w:t>2023.1-2023.12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  <w:t>110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  <w:t>105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eastAsia="zh-CN"/>
              </w:rPr>
              <w:t>农业农村局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  <w:t>通过果树技术培训，培育新技术农民，帮助110脱贫户及监测户提升技能，增收1000-8000元。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  <w:t>带动生产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eastAsia="zh-CN"/>
              </w:rPr>
              <w:t>承德市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eastAsia="zh-CN"/>
              </w:rPr>
              <w:t>营子区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eastAsia="zh-CN"/>
              </w:rPr>
              <w:t>四镇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  <w:t>15村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  <w:t>营子区农村路灯维修项目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eastAsia="zh-CN"/>
              </w:rPr>
              <w:t>乡村建设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eastAsia="zh-CN"/>
              </w:rPr>
              <w:t>新建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  <w:t>投入衔接资金25万元用于农村路灯维修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eastAsia="zh-CN"/>
              </w:rPr>
              <w:t>四镇</w:t>
            </w: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  <w:t>15村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  <w:t>2023.1-2023.12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  <w:t>3000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  <w:t>218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eastAsia="zh-CN"/>
              </w:rPr>
              <w:t>农业农村局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  <w:t>维护农村基础设施，维修路灯，改善提升居民生活环境，提升群众生活幸福感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eastAsia="zh-CN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eastAsia="zh-CN"/>
              </w:rPr>
              <w:t>承德市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eastAsia="zh-CN"/>
              </w:rPr>
              <w:t>营子区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eastAsia="zh-CN"/>
              </w:rPr>
              <w:t>寿王坟镇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eastAsia="zh-CN"/>
              </w:rPr>
              <w:t>罗圈沟村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  <w:t>罗圈沟村种植产业示范园项目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eastAsia="zh-CN"/>
              </w:rPr>
              <w:t>产业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eastAsia="zh-CN"/>
              </w:rPr>
              <w:t>新建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  <w:t>投入资金40万元，种植经济作物60亩，土地复垦，健全相应基础设施。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eastAsia="zh-CN"/>
              </w:rPr>
              <w:t>罗圈沟村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  <w:t>2023.1-2023.12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  <w:t>168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eastAsia="zh-CN"/>
              </w:rPr>
              <w:t>农业农村局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  <w:t>壮大集体经济，增加村集体收入，带动脱贫人口就业，提示群众满意度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  <w:t>带动生产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eastAsia="zh-CN"/>
              </w:rPr>
              <w:t>承德市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eastAsia="zh-CN"/>
              </w:rPr>
              <w:t>营子区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eastAsia="zh-CN"/>
              </w:rPr>
              <w:t>营子镇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eastAsia="zh-CN"/>
              </w:rPr>
              <w:t>河北村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  <w:t>营子区食用菌示范基地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eastAsia="zh-CN"/>
              </w:rPr>
              <w:t>产业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eastAsia="zh-CN"/>
              </w:rPr>
              <w:t>新建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  <w:t>计划投入市级衔接资金</w:t>
            </w: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  <w:t>400</w:t>
            </w: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  <w:t>万元，建设营子区食用菌基地，搭建食用菌大棚26座。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eastAsia="zh-CN"/>
              </w:rPr>
              <w:t>河北村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  <w:t>400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  <w:t>2023.1-2023.12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  <w:t>150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eastAsia="zh-CN"/>
              </w:rPr>
              <w:t>农业农村局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  <w:t>壮大集体经济，带动当地农民增收，提升群众满意度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  <w:t>带动生产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eastAsia="zh-CN"/>
              </w:rPr>
              <w:t>承德市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eastAsia="zh-CN"/>
              </w:rPr>
              <w:t>营子区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eastAsia="zh-CN"/>
              </w:rPr>
              <w:t>寿王坟镇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eastAsia="zh-CN"/>
              </w:rPr>
              <w:t>罗圈沟村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  <w:t>罗圈沟村人居环境整治项目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eastAsia="zh-CN"/>
              </w:rPr>
              <w:t>乡村建设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eastAsia="zh-CN"/>
              </w:rPr>
              <w:t>新建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  <w:t>投入资金160万元，改造罗圈沟村人居环境，增加乡村休闲游氛围。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eastAsia="zh-CN"/>
              </w:rPr>
              <w:t>罗圈沟村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  <w:t>160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  <w:t>2023.1-2023.12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  <w:t>168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eastAsia="zh-CN"/>
              </w:rPr>
              <w:t>农业农村局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  <w:t>改善提升居民生活环境，提高群众生活幸福感，提高群众满意度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eastAsia="zh-CN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eastAsia="zh-CN"/>
              </w:rPr>
              <w:t>承德市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eastAsia="zh-CN"/>
              </w:rPr>
              <w:t>营子区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eastAsia="zh-CN"/>
              </w:rPr>
              <w:t>营子镇</w:t>
            </w: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eastAsia="zh-CN"/>
              </w:rPr>
              <w:t>河北村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  <w:t>河北村高效设施农业改造提升项目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eastAsia="zh-CN"/>
              </w:rPr>
              <w:t>新建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  <w:t>投入资金100万元，通过对设施农业改造提升，改造提升设施农业效率，增加农业产出。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eastAsia="zh-CN"/>
              </w:rPr>
              <w:t>河北村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  <w:t>2023.1-2023.12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  <w:t>150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eastAsia="zh-CN"/>
              </w:rPr>
              <w:t>农业农村局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  <w:t>改造提升设施农业效率，增加农业产出，壮大农村集体经济，提高群众满意度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  <w:t>带动生产</w:t>
            </w:r>
          </w:p>
        </w:tc>
      </w:tr>
    </w:tbl>
    <w:p>
      <w:pPr>
        <w:spacing w:line="560" w:lineRule="exact"/>
        <w:ind w:firstLine="1280" w:firstLineChars="400"/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负责人：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卢志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联系人及电话：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18503145158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填表时间：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2022.10.9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wOTJlMjJiOWY4MzRkNWM4NWY0NDAyZTMxZmY2OWUifQ=="/>
  </w:docVars>
  <w:rsids>
    <w:rsidRoot w:val="00DC0F4B"/>
    <w:rsid w:val="000329A6"/>
    <w:rsid w:val="003E7B28"/>
    <w:rsid w:val="00DC0F4B"/>
    <w:rsid w:val="06CF1E0E"/>
    <w:rsid w:val="1EC645F4"/>
    <w:rsid w:val="320D7387"/>
    <w:rsid w:val="383820BE"/>
    <w:rsid w:val="3DC61E30"/>
    <w:rsid w:val="424671E4"/>
    <w:rsid w:val="46E35ACC"/>
    <w:rsid w:val="57462870"/>
    <w:rsid w:val="57AE77F3"/>
    <w:rsid w:val="59FB6D28"/>
    <w:rsid w:val="5D69550A"/>
    <w:rsid w:val="6B60619E"/>
    <w:rsid w:val="7B93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link w:val="5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customStyle="1" w:styleId="5">
    <w:name w:val="页脚 Char"/>
    <w:basedOn w:val="4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2719</Words>
  <Characters>2925</Characters>
  <Lines>29</Lines>
  <Paragraphs>8</Paragraphs>
  <TotalTime>98</TotalTime>
  <ScaleCrop>false</ScaleCrop>
  <LinksUpToDate>false</LinksUpToDate>
  <CharactersWithSpaces>3822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2023-08-05T01:59:00Z</dcterms:created>
  <dc:creator>Administrator</dc:creator>
  <cp:lastModifiedBy>北北</cp:lastModifiedBy>
  <cp:lastPrinted>2023-10-24T03:28:00Z</cp:lastPrinted>
  <dcterms:modified xsi:type="dcterms:W3CDTF">2023-10-24T03:38:11Z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36C89478B1A24DA28099D7E68D007A99_12</vt:lpwstr>
  </property>
</Properties>
</file>